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4073B" w:rsidRDefault="008930C8">
      <w:pPr>
        <w:jc w:val="center"/>
        <w:rPr>
          <w:rFonts w:ascii="方正小标宋简体" w:eastAsia="方正小标宋简体"/>
          <w:color w:val="FF0000"/>
          <w:sz w:val="84"/>
          <w:szCs w:val="84"/>
        </w:rPr>
      </w:pPr>
      <w:r>
        <w:rPr>
          <w:rFonts w:ascii="方正小标宋简体" w:eastAsia="方正小标宋简体" w:hint="eastAsia"/>
          <w:color w:val="FF0000"/>
          <w:sz w:val="84"/>
          <w:szCs w:val="84"/>
        </w:rPr>
        <w:t>黄埔气象信息快报</w:t>
      </w:r>
    </w:p>
    <w:p w:rsidR="00B4073B" w:rsidRDefault="008930C8">
      <w:pPr>
        <w:jc w:val="center"/>
        <w:outlineLvl w:val="0"/>
        <w:rPr>
          <w:rFonts w:ascii="仿宋_GB2312" w:eastAsia="仿宋_GB2312" w:hAnsi="宋体"/>
          <w:b/>
          <w:color w:val="FF0000"/>
          <w:sz w:val="32"/>
        </w:rPr>
      </w:pPr>
      <w:r>
        <w:rPr>
          <w:rFonts w:ascii="仿宋_GB2312" w:eastAsia="仿宋_GB2312" w:hAnsi="宋体" w:hint="eastAsia"/>
          <w:b/>
          <w:color w:val="FF0000"/>
          <w:sz w:val="32"/>
        </w:rPr>
        <w:t>[</w:t>
      </w:r>
      <w:r>
        <w:rPr>
          <w:rFonts w:ascii="仿宋_GB2312" w:eastAsia="仿宋_GB2312" w:hAnsi="宋体" w:hint="eastAsia"/>
          <w:b/>
          <w:sz w:val="32"/>
        </w:rPr>
        <w:t>2016</w:t>
      </w:r>
      <w:r>
        <w:rPr>
          <w:rFonts w:ascii="仿宋_GB2312" w:eastAsia="仿宋_GB2312" w:hAnsi="宋体" w:hint="eastAsia"/>
          <w:b/>
          <w:color w:val="FF0000"/>
          <w:sz w:val="32"/>
        </w:rPr>
        <w:t>]第</w:t>
      </w:r>
      <w:r w:rsidR="00E86602">
        <w:rPr>
          <w:rFonts w:ascii="仿宋_GB2312" w:eastAsia="仿宋_GB2312" w:hAnsi="Calibri" w:hint="eastAsia"/>
          <w:b/>
          <w:sz w:val="32"/>
        </w:rPr>
        <w:t>2</w:t>
      </w:r>
      <w:r w:rsidR="00EF6C6C">
        <w:rPr>
          <w:rFonts w:ascii="仿宋_GB2312" w:eastAsia="仿宋_GB2312" w:hAnsi="Calibri" w:hint="eastAsia"/>
          <w:b/>
          <w:sz w:val="32"/>
        </w:rPr>
        <w:t>2</w:t>
      </w:r>
      <w:r>
        <w:rPr>
          <w:rFonts w:ascii="仿宋_GB2312" w:eastAsia="仿宋_GB2312" w:hAnsi="宋体" w:hint="eastAsia"/>
          <w:b/>
          <w:color w:val="FF0000"/>
          <w:sz w:val="32"/>
        </w:rPr>
        <w:t>期</w:t>
      </w:r>
    </w:p>
    <w:p w:rsidR="00B4073B" w:rsidRDefault="008930C8">
      <w:pPr>
        <w:spacing w:line="560" w:lineRule="exact"/>
        <w:ind w:right="-11"/>
        <w:jc w:val="center"/>
        <w:rPr>
          <w:rFonts w:ascii="仿宋_GB2312" w:eastAsia="仿宋_GB2312" w:hAnsi="宋体"/>
          <w:b/>
          <w:color w:val="FF0000"/>
          <w:sz w:val="32"/>
        </w:rPr>
      </w:pPr>
      <w:r>
        <w:rPr>
          <w:rFonts w:ascii="仿宋_GB2312" w:eastAsia="仿宋_GB2312" w:hAnsi="宋体" w:hint="eastAsia"/>
          <w:b/>
          <w:color w:val="FF0000"/>
          <w:sz w:val="32"/>
        </w:rPr>
        <w:t>黄埔区气象局     发布时间：</w:t>
      </w:r>
      <w:r>
        <w:rPr>
          <w:rFonts w:ascii="仿宋_GB2312" w:eastAsia="仿宋_GB2312" w:hint="eastAsia"/>
          <w:sz w:val="32"/>
          <w:szCs w:val="32"/>
        </w:rPr>
        <w:t>2016年</w:t>
      </w:r>
      <w:r w:rsidR="00EF6C6C">
        <w:rPr>
          <w:rFonts w:ascii="仿宋_GB2312" w:eastAsia="仿宋_GB2312" w:hint="eastAsia"/>
          <w:sz w:val="32"/>
          <w:szCs w:val="32"/>
        </w:rPr>
        <w:t>9</w:t>
      </w:r>
      <w:r>
        <w:rPr>
          <w:rFonts w:ascii="仿宋_GB2312" w:eastAsia="仿宋_GB2312" w:hint="eastAsia"/>
          <w:sz w:val="32"/>
          <w:szCs w:val="32"/>
        </w:rPr>
        <w:t>月</w:t>
      </w:r>
      <w:r w:rsidR="00EF6C6C">
        <w:rPr>
          <w:rFonts w:ascii="仿宋_GB2312" w:eastAsia="仿宋_GB2312" w:hint="eastAsia"/>
          <w:sz w:val="32"/>
          <w:szCs w:val="32"/>
        </w:rPr>
        <w:t>13</w:t>
      </w:r>
      <w:r>
        <w:rPr>
          <w:rFonts w:ascii="仿宋_GB2312" w:eastAsia="仿宋_GB2312" w:hint="eastAsia"/>
          <w:sz w:val="32"/>
          <w:szCs w:val="32"/>
        </w:rPr>
        <w:t>日</w:t>
      </w:r>
      <w:r w:rsidR="00281934" w:rsidRPr="008F72E7">
        <w:rPr>
          <w:rFonts w:ascii="仿宋_GB2312" w:eastAsia="仿宋_GB2312" w:hint="eastAsia"/>
          <w:color w:val="000000" w:themeColor="text1"/>
          <w:sz w:val="32"/>
          <w:szCs w:val="32"/>
        </w:rPr>
        <w:t>1</w:t>
      </w:r>
      <w:r w:rsidR="00645CCB" w:rsidRPr="008F72E7">
        <w:rPr>
          <w:rFonts w:ascii="仿宋_GB2312" w:eastAsia="仿宋_GB2312" w:hint="eastAsia"/>
          <w:color w:val="000000" w:themeColor="text1"/>
          <w:sz w:val="32"/>
          <w:szCs w:val="32"/>
        </w:rPr>
        <w:t>4</w:t>
      </w:r>
      <w:r>
        <w:rPr>
          <w:rFonts w:ascii="仿宋_GB2312" w:eastAsia="仿宋_GB2312" w:hint="eastAsia"/>
          <w:sz w:val="32"/>
          <w:szCs w:val="32"/>
        </w:rPr>
        <w:t>时</w:t>
      </w:r>
    </w:p>
    <w:p w:rsidR="00B4073B" w:rsidRPr="00E86602" w:rsidRDefault="00710D3F" w:rsidP="00E86602">
      <w:pPr>
        <w:spacing w:line="440" w:lineRule="exact"/>
        <w:ind w:right="-11"/>
        <w:rPr>
          <w:rFonts w:ascii="方正小标宋简体" w:eastAsia="方正小标宋简体" w:hAnsi="黑体"/>
          <w:bCs/>
          <w:sz w:val="44"/>
          <w:szCs w:val="44"/>
          <w:lang w:val="zh-CN"/>
        </w:rPr>
      </w:pPr>
      <w:r w:rsidRPr="00710D3F">
        <w:rPr>
          <w:rFonts w:ascii="方正小标宋简体" w:eastAsia="方正小标宋简体" w:hAnsi="黑体"/>
          <w:bCs/>
          <w:sz w:val="44"/>
          <w:szCs w:val="44"/>
          <w:lang w:val="zh-CN"/>
        </w:rPr>
        <w:pict>
          <v:line id="_x0000_s1031" style="position:absolute;left:0;text-align:left;z-index:251657216" from="-5.25pt,10.6pt" to="462.75pt,10.6pt" strokecolor="red" strokeweight="3.5pt"/>
        </w:pict>
      </w:r>
    </w:p>
    <w:p w:rsidR="00B75AD3" w:rsidRPr="007E5531" w:rsidRDefault="001131E8" w:rsidP="00645CCB">
      <w:pPr>
        <w:spacing w:line="560" w:lineRule="exact"/>
        <w:jc w:val="center"/>
        <w:rPr>
          <w:rFonts w:ascii="方正小标宋简体" w:eastAsia="方正小标宋简体" w:hAnsi="宋体" w:cs="宋体"/>
          <w:bCs/>
          <w:color w:val="000000"/>
          <w:kern w:val="0"/>
          <w:sz w:val="44"/>
          <w:szCs w:val="44"/>
        </w:rPr>
      </w:pPr>
      <w:r>
        <w:rPr>
          <w:rFonts w:ascii="方正小标宋简体" w:eastAsia="方正小标宋简体" w:hAnsi="宋体" w:cs="宋体" w:hint="eastAsia"/>
          <w:b/>
          <w:bCs/>
          <w:color w:val="000000"/>
          <w:kern w:val="0"/>
          <w:sz w:val="44"/>
          <w:szCs w:val="44"/>
        </w:rPr>
        <w:t>超强台风</w:t>
      </w:r>
      <w:r w:rsidR="007E5531">
        <w:rPr>
          <w:rFonts w:ascii="方正小标宋简体" w:eastAsia="方正小标宋简体" w:hAnsi="宋体" w:cs="宋体" w:hint="eastAsia"/>
          <w:b/>
          <w:bCs/>
          <w:color w:val="000000"/>
          <w:kern w:val="0"/>
          <w:sz w:val="44"/>
          <w:szCs w:val="44"/>
        </w:rPr>
        <w:t>15日将登陆</w:t>
      </w:r>
      <w:r w:rsidR="007E5531" w:rsidRPr="007E5531">
        <w:rPr>
          <w:rFonts w:ascii="方正小标宋简体" w:eastAsia="方正小标宋简体" w:hAnsi="宋体" w:cs="宋体" w:hint="eastAsia"/>
          <w:b/>
          <w:bCs/>
          <w:color w:val="000000"/>
          <w:kern w:val="0"/>
          <w:sz w:val="44"/>
          <w:szCs w:val="44"/>
        </w:rPr>
        <w:t>粤东闽南沿海</w:t>
      </w:r>
    </w:p>
    <w:p w:rsidR="00E86602" w:rsidRPr="00E86602" w:rsidRDefault="00B75AD3" w:rsidP="00645CCB">
      <w:pPr>
        <w:spacing w:line="560" w:lineRule="exact"/>
        <w:jc w:val="center"/>
        <w:rPr>
          <w:rFonts w:ascii="方正小标宋简体" w:eastAsia="方正小标宋简体" w:hAnsi="宋体" w:cs="宋体"/>
          <w:b/>
          <w:bCs/>
          <w:color w:val="000000"/>
          <w:kern w:val="0"/>
          <w:sz w:val="44"/>
          <w:szCs w:val="44"/>
        </w:rPr>
      </w:pPr>
      <w:r>
        <w:rPr>
          <w:rFonts w:ascii="方正小标宋简体" w:eastAsia="方正小标宋简体" w:hAnsi="宋体" w:cs="宋体" w:hint="eastAsia"/>
          <w:b/>
          <w:bCs/>
          <w:color w:val="000000"/>
          <w:kern w:val="0"/>
          <w:sz w:val="44"/>
          <w:szCs w:val="44"/>
        </w:rPr>
        <w:t>中秋假期</w:t>
      </w:r>
      <w:r w:rsidR="00645CCB">
        <w:rPr>
          <w:rFonts w:ascii="方正小标宋简体" w:eastAsia="方正小标宋简体" w:hAnsi="宋体" w:cs="宋体" w:hint="eastAsia"/>
          <w:b/>
          <w:bCs/>
          <w:color w:val="000000"/>
          <w:kern w:val="0"/>
          <w:sz w:val="44"/>
          <w:szCs w:val="44"/>
        </w:rPr>
        <w:t>将对我区造成一定风雨影响</w:t>
      </w:r>
    </w:p>
    <w:p w:rsidR="00E26F3A" w:rsidRDefault="00E26F3A">
      <w:pPr>
        <w:spacing w:line="560" w:lineRule="exact"/>
        <w:jc w:val="center"/>
        <w:rPr>
          <w:rFonts w:ascii="仿宋_GB2312" w:eastAsia="仿宋_GB2312" w:hAnsi="宋体" w:cs="宋体"/>
          <w:b/>
          <w:kern w:val="0"/>
          <w:sz w:val="32"/>
          <w:szCs w:val="32"/>
        </w:rPr>
      </w:pPr>
    </w:p>
    <w:p w:rsidR="00B4073B" w:rsidRDefault="00491151" w:rsidP="00143550">
      <w:pPr>
        <w:spacing w:line="560" w:lineRule="exact"/>
        <w:ind w:firstLineChars="196" w:firstLine="630"/>
        <w:rPr>
          <w:rFonts w:ascii="仿宋_GB2312" w:eastAsia="仿宋_GB2312" w:hAnsi="宋体" w:cs="宋体"/>
          <w:b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b/>
          <w:kern w:val="0"/>
          <w:sz w:val="32"/>
          <w:szCs w:val="32"/>
        </w:rPr>
        <w:t>一、天气</w:t>
      </w:r>
      <w:r w:rsidR="00C67BAE">
        <w:rPr>
          <w:rFonts w:ascii="仿宋_GB2312" w:eastAsia="仿宋_GB2312" w:hAnsi="宋体" w:cs="宋体" w:hint="eastAsia"/>
          <w:b/>
          <w:kern w:val="0"/>
          <w:sz w:val="32"/>
          <w:szCs w:val="32"/>
        </w:rPr>
        <w:t>预报</w:t>
      </w:r>
    </w:p>
    <w:p w:rsidR="00B4073B" w:rsidRDefault="00CF745A" w:rsidP="0046746D">
      <w:pPr>
        <w:pStyle w:val="a7"/>
        <w:spacing w:before="0" w:beforeAutospacing="0" w:after="0" w:afterAutospacing="0"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超强台风“莫兰蒂”今</w:t>
      </w:r>
      <w:r w:rsidR="00486EA3">
        <w:rPr>
          <w:rFonts w:ascii="仿宋_GB2312" w:eastAsia="仿宋_GB2312" w:hint="eastAsia"/>
          <w:sz w:val="32"/>
          <w:szCs w:val="32"/>
        </w:rPr>
        <w:t>天</w:t>
      </w:r>
      <w:r w:rsidRPr="00FA5DFB">
        <w:rPr>
          <w:rFonts w:ascii="仿宋_GB2312" w:eastAsia="仿宋_GB2312" w:hint="eastAsia"/>
          <w:sz w:val="32"/>
          <w:szCs w:val="32"/>
        </w:rPr>
        <w:t>1</w:t>
      </w:r>
      <w:r w:rsidR="00FA5DFB" w:rsidRPr="00FA5DFB"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时中心位于</w:t>
      </w:r>
      <w:r w:rsidR="00FA5DFB" w:rsidRPr="00FA5DFB">
        <w:rPr>
          <w:rFonts w:ascii="仿宋_GB2312" w:eastAsia="仿宋_GB2312" w:hint="eastAsia"/>
          <w:sz w:val="32"/>
          <w:szCs w:val="32"/>
        </w:rPr>
        <w:t>北纬20.1度、东经124.5度，</w:t>
      </w:r>
      <w:r>
        <w:rPr>
          <w:rFonts w:ascii="仿宋_GB2312" w:eastAsia="仿宋_GB2312" w:hint="eastAsia"/>
          <w:sz w:val="32"/>
          <w:szCs w:val="32"/>
        </w:rPr>
        <w:t>即</w:t>
      </w:r>
      <w:r w:rsidRPr="00FA5DFB">
        <w:rPr>
          <w:rFonts w:ascii="仿宋_GB2312" w:eastAsia="仿宋_GB2312"/>
          <w:sz w:val="32"/>
          <w:szCs w:val="32"/>
        </w:rPr>
        <w:t>距离</w:t>
      </w:r>
      <w:r w:rsidR="00A34D3A">
        <w:rPr>
          <w:rFonts w:ascii="仿宋_GB2312" w:eastAsia="仿宋_GB2312" w:hint="eastAsia"/>
          <w:sz w:val="32"/>
          <w:szCs w:val="32"/>
        </w:rPr>
        <w:t>汕头市东南方向约870公里的西北太平洋</w:t>
      </w:r>
      <w:r w:rsidR="00A34D3A" w:rsidRPr="00FA5DFB">
        <w:rPr>
          <w:rFonts w:ascii="仿宋_GB2312" w:eastAsia="仿宋_GB2312" w:hint="eastAsia"/>
          <w:sz w:val="32"/>
          <w:szCs w:val="32"/>
        </w:rPr>
        <w:t>，距离广州约1200公里</w:t>
      </w:r>
      <w:r w:rsidRPr="00FA5DFB">
        <w:rPr>
          <w:rFonts w:ascii="仿宋_GB2312" w:eastAsia="仿宋_GB2312" w:hint="eastAsia"/>
          <w:sz w:val="32"/>
          <w:szCs w:val="32"/>
        </w:rPr>
        <w:t>，</w:t>
      </w:r>
      <w:r w:rsidRPr="00CF745A">
        <w:rPr>
          <w:rFonts w:ascii="仿宋_GB2312" w:eastAsia="仿宋_GB2312" w:hint="eastAsia"/>
          <w:sz w:val="32"/>
          <w:szCs w:val="32"/>
        </w:rPr>
        <w:t>中心附近最大风力</w:t>
      </w:r>
      <w:r w:rsidR="00FA5DFB" w:rsidRPr="00FA5DFB">
        <w:rPr>
          <w:rFonts w:ascii="仿宋_GB2312" w:eastAsia="仿宋_GB2312"/>
          <w:sz w:val="32"/>
          <w:szCs w:val="32"/>
        </w:rPr>
        <w:t>68</w:t>
      </w:r>
      <w:r w:rsidRPr="00FA5DFB">
        <w:rPr>
          <w:rFonts w:ascii="仿宋_GB2312" w:eastAsia="仿宋_GB2312"/>
          <w:sz w:val="32"/>
          <w:szCs w:val="32"/>
        </w:rPr>
        <w:t>米/秒（17级以上）</w:t>
      </w:r>
      <w:r w:rsidRPr="00CF745A">
        <w:rPr>
          <w:rFonts w:ascii="仿宋_GB2312" w:eastAsia="仿宋_GB2312"/>
          <w:sz w:val="32"/>
          <w:szCs w:val="32"/>
        </w:rPr>
        <w:t>。</w:t>
      </w:r>
      <w:r w:rsidR="00C67BAE">
        <w:rPr>
          <w:rFonts w:ascii="仿宋_GB2312" w:eastAsia="仿宋_GB2312" w:hint="eastAsia"/>
          <w:sz w:val="32"/>
          <w:szCs w:val="32"/>
        </w:rPr>
        <w:t>预计未来其</w:t>
      </w:r>
      <w:r w:rsidR="00C67BAE" w:rsidRPr="00C67BAE">
        <w:rPr>
          <w:rFonts w:ascii="仿宋_GB2312" w:eastAsia="仿宋_GB2312"/>
          <w:sz w:val="32"/>
          <w:szCs w:val="32"/>
        </w:rPr>
        <w:t>将以2</w:t>
      </w:r>
      <w:r w:rsidR="00A34D3A">
        <w:rPr>
          <w:rFonts w:ascii="仿宋_GB2312" w:eastAsia="仿宋_GB2312" w:hint="eastAsia"/>
          <w:sz w:val="32"/>
          <w:szCs w:val="32"/>
        </w:rPr>
        <w:t>0到25</w:t>
      </w:r>
      <w:r w:rsidR="00C67BAE" w:rsidRPr="00C67BAE">
        <w:rPr>
          <w:rFonts w:ascii="仿宋_GB2312" w:eastAsia="仿宋_GB2312"/>
          <w:sz w:val="32"/>
          <w:szCs w:val="32"/>
        </w:rPr>
        <w:t>公里</w:t>
      </w:r>
      <w:r w:rsidR="00A34D3A" w:rsidRPr="00C67BAE">
        <w:rPr>
          <w:rFonts w:ascii="仿宋_GB2312" w:eastAsia="仿宋_GB2312"/>
          <w:sz w:val="32"/>
          <w:szCs w:val="32"/>
        </w:rPr>
        <w:t>的</w:t>
      </w:r>
      <w:r w:rsidR="00C67BAE" w:rsidRPr="00C67BAE">
        <w:rPr>
          <w:rFonts w:ascii="仿宋_GB2312" w:eastAsia="仿宋_GB2312"/>
          <w:sz w:val="32"/>
          <w:szCs w:val="32"/>
        </w:rPr>
        <w:t>时</w:t>
      </w:r>
      <w:r w:rsidR="00A34D3A">
        <w:rPr>
          <w:rFonts w:ascii="仿宋_GB2312" w:eastAsia="仿宋_GB2312"/>
          <w:sz w:val="32"/>
          <w:szCs w:val="32"/>
        </w:rPr>
        <w:t>速</w:t>
      </w:r>
      <w:r w:rsidR="00C67BAE" w:rsidRPr="00C67BAE">
        <w:rPr>
          <w:rFonts w:ascii="仿宋_GB2312" w:eastAsia="仿宋_GB2312"/>
          <w:sz w:val="32"/>
          <w:szCs w:val="32"/>
        </w:rPr>
        <w:t>向西偏北方向移动</w:t>
      </w:r>
      <w:r w:rsidR="00C67BAE">
        <w:rPr>
          <w:rFonts w:ascii="仿宋_GB2312" w:eastAsia="仿宋_GB2312" w:hint="eastAsia"/>
          <w:sz w:val="32"/>
          <w:szCs w:val="32"/>
        </w:rPr>
        <w:t>，</w:t>
      </w:r>
      <w:r w:rsidR="00C67BAE" w:rsidRPr="00C67BAE">
        <w:rPr>
          <w:rFonts w:ascii="仿宋_GB2312" w:eastAsia="仿宋_GB2312" w:hint="eastAsia"/>
          <w:sz w:val="32"/>
          <w:szCs w:val="32"/>
        </w:rPr>
        <w:t>于13日夜间到14日早晨擦过台湾南部后，快速趋向粤东闽南沿海，并于 15日凌晨到中午在汕尾到福建漳浦沿海地区登陆。受</w:t>
      </w:r>
      <w:r w:rsidR="00C67BAE">
        <w:rPr>
          <w:rFonts w:ascii="仿宋_GB2312" w:eastAsia="仿宋_GB2312" w:hint="eastAsia"/>
          <w:sz w:val="32"/>
          <w:szCs w:val="32"/>
        </w:rPr>
        <w:t>其</w:t>
      </w:r>
      <w:r w:rsidR="00C67BAE" w:rsidRPr="00C67BAE">
        <w:rPr>
          <w:rFonts w:ascii="仿宋_GB2312" w:eastAsia="仿宋_GB2312" w:hint="eastAsia"/>
          <w:sz w:val="32"/>
          <w:szCs w:val="32"/>
        </w:rPr>
        <w:t>影响，</w:t>
      </w:r>
      <w:r w:rsidR="00C67BAE">
        <w:rPr>
          <w:rFonts w:ascii="仿宋_GB2312" w:eastAsia="仿宋_GB2312" w:hint="eastAsia"/>
          <w:sz w:val="32"/>
          <w:szCs w:val="32"/>
        </w:rPr>
        <w:t>15至16日（中秋假期）我区天气不稳定，</w:t>
      </w:r>
      <w:r w:rsidR="00A34D3A">
        <w:rPr>
          <w:rFonts w:ascii="仿宋_GB2312" w:eastAsia="仿宋_GB2312" w:hint="eastAsia"/>
          <w:sz w:val="32"/>
          <w:szCs w:val="32"/>
        </w:rPr>
        <w:t>有中到强雷雨，风力逐渐加大到4-5级，阵风6级</w:t>
      </w:r>
      <w:r w:rsidR="00C67BAE">
        <w:rPr>
          <w:rFonts w:ascii="仿宋_GB2312" w:eastAsia="仿宋_GB2312" w:hint="eastAsia"/>
          <w:sz w:val="32"/>
          <w:szCs w:val="32"/>
        </w:rPr>
        <w:t>，请注意防御</w:t>
      </w:r>
      <w:r w:rsidR="00E86602">
        <w:rPr>
          <w:rFonts w:ascii="仿宋_GB2312" w:eastAsia="仿宋_GB2312" w:hint="eastAsia"/>
          <w:sz w:val="32"/>
          <w:szCs w:val="32"/>
        </w:rPr>
        <w:t>。</w:t>
      </w:r>
      <w:r w:rsidR="008930C8">
        <w:rPr>
          <w:rFonts w:ascii="仿宋_GB2312" w:eastAsia="仿宋_GB2312" w:hint="eastAsia"/>
          <w:sz w:val="32"/>
          <w:szCs w:val="32"/>
        </w:rPr>
        <w:t>具体预报如下：</w:t>
      </w:r>
    </w:p>
    <w:p w:rsidR="00585B8E" w:rsidRDefault="00585B8E" w:rsidP="000859D2">
      <w:pPr>
        <w:pStyle w:val="a7"/>
        <w:spacing w:before="0" w:beforeAutospacing="0" w:after="0" w:afterAutospacing="0"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14日：</w:t>
      </w:r>
      <w:r w:rsidR="00486EA3">
        <w:rPr>
          <w:rFonts w:ascii="仿宋_GB2312" w:eastAsia="仿宋_GB2312" w:hint="eastAsia"/>
          <w:sz w:val="32"/>
          <w:szCs w:val="32"/>
        </w:rPr>
        <w:t>多云，</w:t>
      </w:r>
      <w:r w:rsidR="009F7382">
        <w:rPr>
          <w:rFonts w:ascii="仿宋_GB2312" w:eastAsia="仿宋_GB2312" w:hint="eastAsia"/>
          <w:sz w:val="32"/>
          <w:szCs w:val="32"/>
        </w:rPr>
        <w:t>26-35℃</w:t>
      </w:r>
    </w:p>
    <w:p w:rsidR="00B4073B" w:rsidRDefault="00585B8E" w:rsidP="000859D2">
      <w:pPr>
        <w:pStyle w:val="a7"/>
        <w:spacing w:before="0" w:beforeAutospacing="0" w:after="0" w:afterAutospacing="0"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15</w:t>
      </w:r>
      <w:r w:rsidR="008930C8">
        <w:rPr>
          <w:rFonts w:ascii="仿宋_GB2312" w:eastAsia="仿宋_GB2312" w:hint="eastAsia"/>
          <w:sz w:val="32"/>
          <w:szCs w:val="32"/>
        </w:rPr>
        <w:t>日：</w:t>
      </w:r>
      <w:r w:rsidR="00D92CB4">
        <w:rPr>
          <w:rFonts w:ascii="仿宋_GB2312" w:eastAsia="仿宋_GB2312" w:hint="eastAsia"/>
          <w:sz w:val="32"/>
          <w:szCs w:val="32"/>
        </w:rPr>
        <w:t>多云</w:t>
      </w:r>
      <w:r>
        <w:rPr>
          <w:rFonts w:ascii="仿宋_GB2312" w:eastAsia="仿宋_GB2312" w:hint="eastAsia"/>
          <w:sz w:val="32"/>
          <w:szCs w:val="32"/>
        </w:rPr>
        <w:t>转</w:t>
      </w:r>
      <w:r w:rsidR="00FA5DFB">
        <w:rPr>
          <w:rFonts w:ascii="仿宋_GB2312" w:eastAsia="仿宋_GB2312" w:hint="eastAsia"/>
          <w:sz w:val="32"/>
          <w:szCs w:val="32"/>
        </w:rPr>
        <w:t>中到强雷雨</w:t>
      </w:r>
      <w:r w:rsidR="008930C8">
        <w:rPr>
          <w:rFonts w:ascii="仿宋_GB2312" w:eastAsia="仿宋_GB2312" w:hint="eastAsia"/>
          <w:sz w:val="32"/>
          <w:szCs w:val="32"/>
        </w:rPr>
        <w:t>，</w:t>
      </w:r>
      <w:r w:rsidR="00486EA3">
        <w:rPr>
          <w:rFonts w:ascii="仿宋_GB2312" w:eastAsia="仿宋_GB2312" w:hint="eastAsia"/>
          <w:sz w:val="32"/>
          <w:szCs w:val="32"/>
        </w:rPr>
        <w:t>25-3</w:t>
      </w:r>
      <w:r w:rsidR="009F7382">
        <w:rPr>
          <w:rFonts w:ascii="仿宋_GB2312" w:eastAsia="仿宋_GB2312" w:hint="eastAsia"/>
          <w:sz w:val="32"/>
          <w:szCs w:val="32"/>
        </w:rPr>
        <w:t>2</w:t>
      </w:r>
      <w:r w:rsidR="00486EA3">
        <w:rPr>
          <w:rFonts w:ascii="仿宋_GB2312" w:eastAsia="仿宋_GB2312" w:hint="eastAsia"/>
          <w:sz w:val="32"/>
          <w:szCs w:val="32"/>
        </w:rPr>
        <w:t>℃</w:t>
      </w:r>
      <w:r w:rsidR="008930C8">
        <w:rPr>
          <w:rFonts w:ascii="仿宋_GB2312" w:eastAsia="仿宋_GB2312" w:hint="eastAsia"/>
          <w:sz w:val="32"/>
          <w:szCs w:val="32"/>
        </w:rPr>
        <w:t>；</w:t>
      </w:r>
    </w:p>
    <w:p w:rsidR="00B4073B" w:rsidRDefault="00D92CB4" w:rsidP="000859D2">
      <w:pPr>
        <w:pStyle w:val="a7"/>
        <w:spacing w:before="0" w:beforeAutospacing="0" w:after="0" w:afterAutospacing="0"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 w:rsidR="00585B8E">
        <w:rPr>
          <w:rFonts w:ascii="仿宋_GB2312" w:eastAsia="仿宋_GB2312" w:hint="eastAsia"/>
          <w:sz w:val="32"/>
          <w:szCs w:val="32"/>
        </w:rPr>
        <w:t>6</w:t>
      </w:r>
      <w:r w:rsidR="008930C8">
        <w:rPr>
          <w:rFonts w:ascii="仿宋_GB2312" w:eastAsia="仿宋_GB2312" w:hint="eastAsia"/>
          <w:sz w:val="32"/>
          <w:szCs w:val="32"/>
        </w:rPr>
        <w:t>日</w:t>
      </w:r>
      <w:r w:rsidR="008F72E7">
        <w:rPr>
          <w:rFonts w:ascii="仿宋_GB2312" w:eastAsia="仿宋_GB2312" w:hint="eastAsia"/>
          <w:sz w:val="32"/>
          <w:szCs w:val="32"/>
        </w:rPr>
        <w:t>白天</w:t>
      </w:r>
      <w:r w:rsidR="008930C8">
        <w:rPr>
          <w:rFonts w:ascii="仿宋_GB2312" w:eastAsia="仿宋_GB2312" w:hint="eastAsia"/>
          <w:sz w:val="32"/>
          <w:szCs w:val="32"/>
        </w:rPr>
        <w:t>：</w:t>
      </w:r>
      <w:r w:rsidR="00FA5DFB">
        <w:rPr>
          <w:rFonts w:ascii="仿宋_GB2312" w:eastAsia="仿宋_GB2312" w:hint="eastAsia"/>
          <w:sz w:val="32"/>
          <w:szCs w:val="32"/>
        </w:rPr>
        <w:t>多云</w:t>
      </w:r>
      <w:r w:rsidR="008F72E7">
        <w:rPr>
          <w:rFonts w:ascii="仿宋_GB2312" w:eastAsia="仿宋_GB2312" w:hint="eastAsia"/>
          <w:sz w:val="32"/>
          <w:szCs w:val="32"/>
        </w:rPr>
        <w:t>间阴天</w:t>
      </w:r>
      <w:r w:rsidR="00585B8E">
        <w:rPr>
          <w:rFonts w:ascii="仿宋_GB2312" w:eastAsia="仿宋_GB2312" w:hint="eastAsia"/>
          <w:sz w:val="32"/>
          <w:szCs w:val="32"/>
        </w:rPr>
        <w:t>，有</w:t>
      </w:r>
      <w:r w:rsidR="00417F4C">
        <w:rPr>
          <w:rFonts w:ascii="仿宋_GB2312" w:eastAsia="仿宋_GB2312" w:hint="eastAsia"/>
          <w:sz w:val="32"/>
          <w:szCs w:val="32"/>
        </w:rPr>
        <w:t>中到</w:t>
      </w:r>
      <w:r w:rsidR="00D938F8">
        <w:rPr>
          <w:rFonts w:ascii="仿宋_GB2312" w:eastAsia="仿宋_GB2312" w:hint="eastAsia"/>
          <w:sz w:val="32"/>
          <w:szCs w:val="32"/>
        </w:rPr>
        <w:t>强雷</w:t>
      </w:r>
      <w:r w:rsidR="008930C8">
        <w:rPr>
          <w:rFonts w:ascii="仿宋_GB2312" w:eastAsia="仿宋_GB2312" w:hint="eastAsia"/>
          <w:sz w:val="32"/>
          <w:szCs w:val="32"/>
        </w:rPr>
        <w:t>雨，</w:t>
      </w:r>
      <w:r w:rsidR="00486EA3">
        <w:rPr>
          <w:rFonts w:ascii="仿宋_GB2312" w:eastAsia="仿宋_GB2312" w:hint="eastAsia"/>
          <w:sz w:val="32"/>
          <w:szCs w:val="32"/>
        </w:rPr>
        <w:t>25-31℃</w:t>
      </w:r>
      <w:r w:rsidR="008930C8">
        <w:rPr>
          <w:rFonts w:ascii="仿宋_GB2312" w:eastAsia="仿宋_GB2312" w:hint="eastAsia"/>
          <w:sz w:val="32"/>
          <w:szCs w:val="32"/>
        </w:rPr>
        <w:t>；</w:t>
      </w:r>
    </w:p>
    <w:p w:rsidR="008F72E7" w:rsidRDefault="0046746D" w:rsidP="008F72E7">
      <w:pPr>
        <w:pStyle w:val="a7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 w:rsidRPr="0046746D">
        <w:rPr>
          <w:rFonts w:ascii="仿宋_GB2312" w:eastAsia="仿宋_GB2312" w:hint="eastAsia"/>
          <w:sz w:val="32"/>
          <w:szCs w:val="32"/>
        </w:rPr>
        <w:t>1</w:t>
      </w:r>
      <w:r w:rsidR="008F72E7">
        <w:rPr>
          <w:rFonts w:ascii="仿宋_GB2312" w:eastAsia="仿宋_GB2312" w:hint="eastAsia"/>
          <w:sz w:val="32"/>
          <w:szCs w:val="32"/>
        </w:rPr>
        <w:t>6</w:t>
      </w:r>
      <w:r w:rsidRPr="0046746D">
        <w:rPr>
          <w:rFonts w:ascii="仿宋_GB2312" w:eastAsia="仿宋_GB2312" w:hint="eastAsia"/>
          <w:sz w:val="32"/>
          <w:szCs w:val="32"/>
        </w:rPr>
        <w:t>日</w:t>
      </w:r>
      <w:r w:rsidR="008F72E7">
        <w:rPr>
          <w:rFonts w:ascii="仿宋_GB2312" w:eastAsia="仿宋_GB2312" w:hint="eastAsia"/>
          <w:sz w:val="32"/>
          <w:szCs w:val="32"/>
        </w:rPr>
        <w:t>夜间</w:t>
      </w:r>
      <w:r w:rsidRPr="0046746D">
        <w:rPr>
          <w:rFonts w:ascii="仿宋_GB2312" w:eastAsia="仿宋_GB2312" w:hint="eastAsia"/>
          <w:sz w:val="32"/>
          <w:szCs w:val="32"/>
        </w:rPr>
        <w:t>起，随着台风逐渐远离，我</w:t>
      </w:r>
      <w:r>
        <w:rPr>
          <w:rFonts w:ascii="仿宋_GB2312" w:eastAsia="仿宋_GB2312" w:hint="eastAsia"/>
          <w:sz w:val="32"/>
          <w:szCs w:val="32"/>
        </w:rPr>
        <w:t>区</w:t>
      </w:r>
      <w:r w:rsidRPr="0046746D">
        <w:rPr>
          <w:rFonts w:ascii="仿宋_GB2312" w:eastAsia="仿宋_GB2312" w:hint="eastAsia"/>
          <w:sz w:val="32"/>
          <w:szCs w:val="32"/>
        </w:rPr>
        <w:t>天气趋于好转。</w:t>
      </w:r>
    </w:p>
    <w:p w:rsidR="008F72E7" w:rsidRDefault="008F72E7" w:rsidP="008F72E7">
      <w:pPr>
        <w:pStyle w:val="a7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</w:p>
    <w:p w:rsidR="00B4073B" w:rsidRDefault="0046746D" w:rsidP="0046746D">
      <w:pPr>
        <w:pStyle w:val="a7"/>
        <w:spacing w:before="0" w:beforeAutospacing="0" w:after="0" w:afterAutospacing="0" w:line="560" w:lineRule="exact"/>
        <w:ind w:firstLineChars="196" w:firstLine="630"/>
        <w:jc w:val="both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二</w:t>
      </w:r>
      <w:r w:rsidR="008930C8">
        <w:rPr>
          <w:rFonts w:ascii="仿宋_GB2312" w:eastAsia="仿宋_GB2312" w:hint="eastAsia"/>
          <w:b/>
          <w:bCs/>
          <w:sz w:val="32"/>
          <w:szCs w:val="32"/>
        </w:rPr>
        <w:t>、关注和建议</w:t>
      </w:r>
    </w:p>
    <w:p w:rsidR="00585B8E" w:rsidRDefault="008930C8" w:rsidP="000859D2">
      <w:pPr>
        <w:pStyle w:val="a7"/>
        <w:spacing w:before="0" w:beforeAutospacing="0" w:after="0" w:afterAutospacing="0"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 w:rsidR="007E5531">
        <w:rPr>
          <w:rFonts w:ascii="仿宋_GB2312" w:eastAsia="仿宋_GB2312" w:hint="eastAsia"/>
          <w:sz w:val="32"/>
          <w:szCs w:val="32"/>
        </w:rPr>
        <w:t>.</w:t>
      </w:r>
      <w:r w:rsidR="00585B8E">
        <w:rPr>
          <w:rFonts w:ascii="仿宋_GB2312" w:eastAsia="仿宋_GB2312" w:hint="eastAsia"/>
          <w:sz w:val="32"/>
          <w:szCs w:val="32"/>
        </w:rPr>
        <w:t>“莫兰蒂”影响我区时间正值中秋假期，请有关部门及早做好台风</w:t>
      </w:r>
      <w:r w:rsidR="008F72E7">
        <w:rPr>
          <w:rFonts w:ascii="仿宋_GB2312" w:eastAsia="仿宋_GB2312" w:hint="eastAsia"/>
          <w:sz w:val="32"/>
          <w:szCs w:val="32"/>
        </w:rPr>
        <w:t>、暴雨、强对流等灾害性天气及其可能引发的次生灾害的防御工作</w:t>
      </w:r>
      <w:r w:rsidR="00585B8E">
        <w:rPr>
          <w:rFonts w:ascii="仿宋_GB2312" w:eastAsia="仿宋_GB2312" w:hint="eastAsia"/>
          <w:sz w:val="32"/>
          <w:szCs w:val="32"/>
        </w:rPr>
        <w:t>。</w:t>
      </w:r>
    </w:p>
    <w:p w:rsidR="00FA5DFB" w:rsidRDefault="00FA5DFB" w:rsidP="000859D2">
      <w:pPr>
        <w:pStyle w:val="a7"/>
        <w:spacing w:before="0" w:beforeAutospacing="0" w:after="0" w:afterAutospacing="0"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 w:rsidR="007E5531">
        <w:rPr>
          <w:rFonts w:ascii="仿宋_GB2312" w:eastAsia="仿宋_GB2312" w:hint="eastAsia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港口作业人员需注意及时回港避风，确保安全。</w:t>
      </w:r>
    </w:p>
    <w:p w:rsidR="00FA5DFB" w:rsidRDefault="00FA5DFB" w:rsidP="00FA5DFB">
      <w:pPr>
        <w:pStyle w:val="a7"/>
        <w:spacing w:before="0" w:beforeAutospacing="0" w:after="0" w:afterAutospacing="0"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</w:t>
      </w:r>
      <w:r w:rsidR="007E5531">
        <w:rPr>
          <w:rFonts w:ascii="仿宋_GB2312" w:eastAsia="仿宋_GB2312" w:hint="eastAsia"/>
          <w:sz w:val="32"/>
          <w:szCs w:val="32"/>
        </w:rPr>
        <w:t>.</w:t>
      </w:r>
      <w:r w:rsidRPr="00FA5DFB">
        <w:rPr>
          <w:rFonts w:ascii="仿宋_GB2312" w:eastAsia="仿宋_GB2312" w:hint="eastAsia"/>
          <w:sz w:val="32"/>
          <w:szCs w:val="32"/>
        </w:rPr>
        <w:t>假期出行尽量避开到粤东、福建等地活动，并注意水陆交通安全</w:t>
      </w:r>
      <w:r w:rsidR="0061056F" w:rsidRPr="00FA5DFB">
        <w:rPr>
          <w:rFonts w:ascii="仿宋_GB2312" w:eastAsia="仿宋_GB2312" w:hint="eastAsia"/>
          <w:sz w:val="32"/>
          <w:szCs w:val="32"/>
        </w:rPr>
        <w:t>。</w:t>
      </w:r>
    </w:p>
    <w:p w:rsidR="002A5BE5" w:rsidRDefault="00FA5DFB" w:rsidP="0046746D">
      <w:pPr>
        <w:pStyle w:val="a7"/>
        <w:spacing w:before="0" w:beforeAutospacing="0" w:after="0" w:afterAutospacing="0"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</w:t>
      </w:r>
      <w:r w:rsidR="007E5531">
        <w:rPr>
          <w:rFonts w:ascii="仿宋_GB2312" w:eastAsia="仿宋_GB2312" w:hint="eastAsia"/>
          <w:sz w:val="32"/>
          <w:szCs w:val="32"/>
        </w:rPr>
        <w:t>.</w:t>
      </w:r>
      <w:r w:rsidR="0061056F">
        <w:rPr>
          <w:rFonts w:ascii="仿宋_GB2312" w:eastAsia="仿宋_GB2312" w:hint="eastAsia"/>
          <w:sz w:val="32"/>
          <w:szCs w:val="32"/>
        </w:rPr>
        <w:t>“莫兰蒂”</w:t>
      </w:r>
      <w:r w:rsidR="00486EA3">
        <w:rPr>
          <w:rFonts w:ascii="仿宋_GB2312" w:eastAsia="仿宋_GB2312" w:hint="eastAsia"/>
          <w:sz w:val="32"/>
          <w:szCs w:val="32"/>
        </w:rPr>
        <w:t>后期的路径和强度仍有较大不确定性，我台将</w:t>
      </w:r>
      <w:r w:rsidR="00272CDC" w:rsidRPr="00F72874">
        <w:rPr>
          <w:rFonts w:ascii="仿宋_GB2312" w:eastAsia="仿宋_GB2312" w:hint="eastAsia"/>
          <w:sz w:val="32"/>
          <w:szCs w:val="32"/>
        </w:rPr>
        <w:t>密切监视</w:t>
      </w:r>
      <w:r w:rsidR="00272CDC">
        <w:rPr>
          <w:rFonts w:ascii="仿宋_GB2312" w:eastAsia="仿宋_GB2312" w:hint="eastAsia"/>
          <w:sz w:val="32"/>
          <w:szCs w:val="32"/>
        </w:rPr>
        <w:t>其发展情况，</w:t>
      </w:r>
      <w:r w:rsidR="00A34D3A">
        <w:rPr>
          <w:rFonts w:ascii="仿宋_GB2312" w:eastAsia="仿宋_GB2312" w:hint="eastAsia"/>
          <w:sz w:val="32"/>
          <w:szCs w:val="32"/>
        </w:rPr>
        <w:t>请</w:t>
      </w:r>
      <w:r w:rsidR="00486EA3">
        <w:rPr>
          <w:rFonts w:ascii="仿宋_GB2312" w:eastAsia="仿宋_GB2312" w:hint="eastAsia"/>
          <w:sz w:val="32"/>
          <w:szCs w:val="32"/>
        </w:rPr>
        <w:t>及时</w:t>
      </w:r>
      <w:r w:rsidR="00A34D3A">
        <w:rPr>
          <w:rFonts w:ascii="仿宋_GB2312" w:eastAsia="仿宋_GB2312" w:hint="eastAsia"/>
          <w:sz w:val="32"/>
          <w:szCs w:val="32"/>
        </w:rPr>
        <w:t>关注</w:t>
      </w:r>
      <w:r w:rsidR="00486EA3">
        <w:rPr>
          <w:rFonts w:ascii="仿宋_GB2312" w:eastAsia="仿宋_GB2312" w:hint="eastAsia"/>
          <w:sz w:val="32"/>
          <w:szCs w:val="32"/>
        </w:rPr>
        <w:t>最新</w:t>
      </w:r>
      <w:r w:rsidR="00A34D3A">
        <w:rPr>
          <w:rFonts w:ascii="仿宋_GB2312" w:eastAsia="仿宋_GB2312" w:hint="eastAsia"/>
          <w:sz w:val="32"/>
          <w:szCs w:val="32"/>
        </w:rPr>
        <w:t>台风动态</w:t>
      </w:r>
      <w:r w:rsidR="00272CDC" w:rsidRPr="00272CDC">
        <w:rPr>
          <w:rFonts w:ascii="仿宋_GB2312" w:eastAsia="仿宋_GB2312" w:hint="eastAsia"/>
          <w:sz w:val="32"/>
          <w:szCs w:val="32"/>
        </w:rPr>
        <w:t>。</w:t>
      </w:r>
    </w:p>
    <w:p w:rsidR="00EB5805" w:rsidRDefault="001131E8" w:rsidP="0046746D">
      <w:pPr>
        <w:adjustRightInd w:val="0"/>
        <w:snapToGrid w:val="0"/>
        <w:jc w:val="center"/>
        <w:rPr>
          <w:rFonts w:ascii="华文新魏" w:eastAsia="华文新魏" w:hAnsi="宋体"/>
          <w:b/>
          <w:color w:val="FF0000"/>
          <w:sz w:val="72"/>
          <w:szCs w:val="7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25pt;height:299.25pt">
            <v:imagedata r:id="rId7" o:title="QQ图片20160913144629"/>
          </v:shape>
        </w:pict>
      </w:r>
    </w:p>
    <w:p w:rsidR="000859D2" w:rsidRPr="008F72E7" w:rsidRDefault="00645CCB" w:rsidP="008F72E7">
      <w:pPr>
        <w:adjustRightInd w:val="0"/>
        <w:snapToGrid w:val="0"/>
        <w:jc w:val="center"/>
        <w:rPr>
          <w:rFonts w:ascii="华文新魏" w:eastAsia="华文新魏" w:hAnsi="宋体"/>
          <w:b/>
          <w:color w:val="FF0000"/>
          <w:sz w:val="28"/>
          <w:szCs w:val="28"/>
        </w:rPr>
      </w:pPr>
      <w:r w:rsidRPr="00645CCB">
        <w:rPr>
          <w:rFonts w:hint="eastAsia"/>
          <w:sz w:val="28"/>
          <w:szCs w:val="28"/>
        </w:rPr>
        <w:t>台风路径预报图</w:t>
      </w:r>
    </w:p>
    <w:p w:rsidR="00B4073B" w:rsidRDefault="00620566">
      <w:pPr>
        <w:spacing w:line="36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联系人：</w:t>
      </w:r>
      <w:r w:rsidR="00B75AD3">
        <w:rPr>
          <w:rFonts w:ascii="仿宋_GB2312" w:eastAsia="仿宋_GB2312" w:hint="eastAsia"/>
          <w:b/>
          <w:sz w:val="28"/>
          <w:szCs w:val="28"/>
        </w:rPr>
        <w:t>杜春玲</w:t>
      </w:r>
      <w:r w:rsidR="008930C8">
        <w:rPr>
          <w:rFonts w:ascii="仿宋_GB2312" w:eastAsia="仿宋_GB2312" w:hint="eastAsia"/>
          <w:b/>
          <w:sz w:val="28"/>
          <w:szCs w:val="28"/>
        </w:rPr>
        <w:t xml:space="preserve">                         联系电话：</w:t>
      </w:r>
      <w:r w:rsidR="008930C8">
        <w:rPr>
          <w:rFonts w:ascii="仿宋_GB2312" w:eastAsia="仿宋_GB2312" w:hint="eastAsia"/>
          <w:sz w:val="28"/>
          <w:szCs w:val="28"/>
        </w:rPr>
        <w:t xml:space="preserve">82111722 </w:t>
      </w:r>
    </w:p>
    <w:p w:rsidR="00B4073B" w:rsidRDefault="00710D3F">
      <w:pPr>
        <w:spacing w:line="360" w:lineRule="exact"/>
        <w:rPr>
          <w:rFonts w:ascii="Wingdings 2" w:eastAsia="仿宋_GB2312" w:hAnsi="Wingdings 2" w:cs="Wingdings 2"/>
          <w:sz w:val="28"/>
          <w:szCs w:val="28"/>
        </w:rPr>
      </w:pPr>
      <w:r w:rsidRPr="00710D3F">
        <w:rPr>
          <w:rFonts w:ascii="仿宋_GB2312" w:eastAsia="仿宋_GB2312" w:hAnsi="宋体" w:hint="eastAsia"/>
          <w:b/>
          <w:spacing w:val="-2"/>
          <w:sz w:val="28"/>
          <w:szCs w:val="28"/>
        </w:rPr>
        <w:pict>
          <v:line id="直线 5" o:spid="_x0000_s1035" style="position:absolute;left:0;text-align:left;z-index:251658240" from="1.1pt,1.25pt" to="449.6pt,1.25pt" strokecolor="red" strokeweight="2.25pt"/>
        </w:pict>
      </w:r>
      <w:r w:rsidR="008930C8">
        <w:rPr>
          <w:rFonts w:ascii="仿宋_GB2312" w:eastAsia="仿宋_GB2312" w:hAnsi="宋体" w:hint="eastAsia"/>
          <w:b/>
          <w:spacing w:val="-2"/>
          <w:sz w:val="28"/>
          <w:szCs w:val="28"/>
        </w:rPr>
        <w:t>报送：</w:t>
      </w:r>
      <w:r w:rsidR="008930C8">
        <w:rPr>
          <w:rFonts w:ascii="Wingdings 2" w:eastAsia="仿宋_GB2312" w:hAnsi="Wingdings 2" w:cs="Wingdings 2"/>
          <w:sz w:val="28"/>
          <w:szCs w:val="28"/>
        </w:rPr>
        <w:t>开发区党工委、管委会，黄埔区区委办区政府办，开发区、黄埔区各相关单位，区各街道、镇，广州市气象局</w:t>
      </w:r>
    </w:p>
    <w:sectPr w:rsidR="00B4073B" w:rsidSect="00B4073B">
      <w:pgSz w:w="11906" w:h="16838"/>
      <w:pgMar w:top="1985" w:right="1418" w:bottom="1985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6F55" w:rsidRDefault="00F16F55" w:rsidP="00742E25">
      <w:r>
        <w:separator/>
      </w:r>
    </w:p>
  </w:endnote>
  <w:endnote w:type="continuationSeparator" w:id="1">
    <w:p w:rsidR="00F16F55" w:rsidRDefault="00F16F55" w:rsidP="00742E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6F55" w:rsidRDefault="00F16F55" w:rsidP="00742E25">
      <w:r>
        <w:separator/>
      </w:r>
    </w:p>
  </w:footnote>
  <w:footnote w:type="continuationSeparator" w:id="1">
    <w:p w:rsidR="00F16F55" w:rsidRDefault="00F16F55" w:rsidP="00742E2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843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3C12A9"/>
    <w:rsid w:val="000008A7"/>
    <w:rsid w:val="00001B02"/>
    <w:rsid w:val="00007D65"/>
    <w:rsid w:val="000113DF"/>
    <w:rsid w:val="00013926"/>
    <w:rsid w:val="000228EB"/>
    <w:rsid w:val="00033922"/>
    <w:rsid w:val="000415AB"/>
    <w:rsid w:val="00046238"/>
    <w:rsid w:val="0005657E"/>
    <w:rsid w:val="00066464"/>
    <w:rsid w:val="00073729"/>
    <w:rsid w:val="00082DAF"/>
    <w:rsid w:val="00083982"/>
    <w:rsid w:val="000859D2"/>
    <w:rsid w:val="000B2DCC"/>
    <w:rsid w:val="000C3668"/>
    <w:rsid w:val="000D07ED"/>
    <w:rsid w:val="000D2528"/>
    <w:rsid w:val="001131E8"/>
    <w:rsid w:val="00115272"/>
    <w:rsid w:val="00143550"/>
    <w:rsid w:val="0014370A"/>
    <w:rsid w:val="001604B6"/>
    <w:rsid w:val="0016107F"/>
    <w:rsid w:val="0016614E"/>
    <w:rsid w:val="00167A91"/>
    <w:rsid w:val="00174460"/>
    <w:rsid w:val="00176847"/>
    <w:rsid w:val="001968F4"/>
    <w:rsid w:val="001D237D"/>
    <w:rsid w:val="00201F84"/>
    <w:rsid w:val="00206CC8"/>
    <w:rsid w:val="00214067"/>
    <w:rsid w:val="002161FE"/>
    <w:rsid w:val="0024265A"/>
    <w:rsid w:val="00247F98"/>
    <w:rsid w:val="00253F79"/>
    <w:rsid w:val="00254E0D"/>
    <w:rsid w:val="002572D6"/>
    <w:rsid w:val="002679D1"/>
    <w:rsid w:val="00270121"/>
    <w:rsid w:val="00272CDC"/>
    <w:rsid w:val="00275C84"/>
    <w:rsid w:val="00281934"/>
    <w:rsid w:val="00284209"/>
    <w:rsid w:val="00293B7F"/>
    <w:rsid w:val="002A188B"/>
    <w:rsid w:val="002A1CA5"/>
    <w:rsid w:val="002A5BE5"/>
    <w:rsid w:val="002B11F1"/>
    <w:rsid w:val="002B5BF6"/>
    <w:rsid w:val="002D2CB9"/>
    <w:rsid w:val="002E132B"/>
    <w:rsid w:val="002E43C1"/>
    <w:rsid w:val="002F0684"/>
    <w:rsid w:val="002F417C"/>
    <w:rsid w:val="00325C44"/>
    <w:rsid w:val="00353E5A"/>
    <w:rsid w:val="00375177"/>
    <w:rsid w:val="00380004"/>
    <w:rsid w:val="00380637"/>
    <w:rsid w:val="00394761"/>
    <w:rsid w:val="003A41C4"/>
    <w:rsid w:val="003B1D5F"/>
    <w:rsid w:val="003C12A9"/>
    <w:rsid w:val="003C35AF"/>
    <w:rsid w:val="003C3865"/>
    <w:rsid w:val="003C7077"/>
    <w:rsid w:val="003D5CB7"/>
    <w:rsid w:val="003E079A"/>
    <w:rsid w:val="003F0251"/>
    <w:rsid w:val="003F4E8F"/>
    <w:rsid w:val="003F60E9"/>
    <w:rsid w:val="00417F4C"/>
    <w:rsid w:val="00425DC3"/>
    <w:rsid w:val="00436E5A"/>
    <w:rsid w:val="00437089"/>
    <w:rsid w:val="004413EC"/>
    <w:rsid w:val="0045486F"/>
    <w:rsid w:val="0046746D"/>
    <w:rsid w:val="00470685"/>
    <w:rsid w:val="00472BCA"/>
    <w:rsid w:val="00473E51"/>
    <w:rsid w:val="00480F2F"/>
    <w:rsid w:val="004863BC"/>
    <w:rsid w:val="00486EA3"/>
    <w:rsid w:val="00491151"/>
    <w:rsid w:val="004B0F72"/>
    <w:rsid w:val="004C13ED"/>
    <w:rsid w:val="004C4EA3"/>
    <w:rsid w:val="004F0978"/>
    <w:rsid w:val="004F1B12"/>
    <w:rsid w:val="00500931"/>
    <w:rsid w:val="00512954"/>
    <w:rsid w:val="00536FD4"/>
    <w:rsid w:val="00550AEC"/>
    <w:rsid w:val="005674B3"/>
    <w:rsid w:val="005713F7"/>
    <w:rsid w:val="005737DE"/>
    <w:rsid w:val="00585B8E"/>
    <w:rsid w:val="005A03C9"/>
    <w:rsid w:val="005A21BA"/>
    <w:rsid w:val="005A2D9E"/>
    <w:rsid w:val="005C4C1B"/>
    <w:rsid w:val="005D07AE"/>
    <w:rsid w:val="005D0FF0"/>
    <w:rsid w:val="005E44D1"/>
    <w:rsid w:val="006042D5"/>
    <w:rsid w:val="00604E1C"/>
    <w:rsid w:val="00610475"/>
    <w:rsid w:val="0061056F"/>
    <w:rsid w:val="006200F3"/>
    <w:rsid w:val="00620566"/>
    <w:rsid w:val="00630D2E"/>
    <w:rsid w:val="0063219A"/>
    <w:rsid w:val="00645CCB"/>
    <w:rsid w:val="00652C7E"/>
    <w:rsid w:val="006650C2"/>
    <w:rsid w:val="00665383"/>
    <w:rsid w:val="00667D22"/>
    <w:rsid w:val="00673422"/>
    <w:rsid w:val="00673E30"/>
    <w:rsid w:val="00681690"/>
    <w:rsid w:val="00681BD5"/>
    <w:rsid w:val="006909F1"/>
    <w:rsid w:val="00690F99"/>
    <w:rsid w:val="00695063"/>
    <w:rsid w:val="006A3823"/>
    <w:rsid w:val="006B3283"/>
    <w:rsid w:val="006B7526"/>
    <w:rsid w:val="006C502B"/>
    <w:rsid w:val="006D3EE4"/>
    <w:rsid w:val="006D5D84"/>
    <w:rsid w:val="006E4953"/>
    <w:rsid w:val="006E7BDF"/>
    <w:rsid w:val="006F704D"/>
    <w:rsid w:val="006F7BD1"/>
    <w:rsid w:val="00702D8B"/>
    <w:rsid w:val="00707814"/>
    <w:rsid w:val="00710D3F"/>
    <w:rsid w:val="00711075"/>
    <w:rsid w:val="00714CDA"/>
    <w:rsid w:val="0072203A"/>
    <w:rsid w:val="007251F3"/>
    <w:rsid w:val="00742E25"/>
    <w:rsid w:val="0074524C"/>
    <w:rsid w:val="00793EAA"/>
    <w:rsid w:val="007A3C96"/>
    <w:rsid w:val="007B40D5"/>
    <w:rsid w:val="007C59DF"/>
    <w:rsid w:val="007E176D"/>
    <w:rsid w:val="007E5531"/>
    <w:rsid w:val="007F6312"/>
    <w:rsid w:val="008018A4"/>
    <w:rsid w:val="00801CF8"/>
    <w:rsid w:val="008042E0"/>
    <w:rsid w:val="00821E86"/>
    <w:rsid w:val="00866E62"/>
    <w:rsid w:val="00870272"/>
    <w:rsid w:val="008747B4"/>
    <w:rsid w:val="00876E9B"/>
    <w:rsid w:val="00891A50"/>
    <w:rsid w:val="008930C8"/>
    <w:rsid w:val="008A23FE"/>
    <w:rsid w:val="008B3031"/>
    <w:rsid w:val="008D1FC4"/>
    <w:rsid w:val="008D1FEC"/>
    <w:rsid w:val="008E04BA"/>
    <w:rsid w:val="008E0F83"/>
    <w:rsid w:val="008E119C"/>
    <w:rsid w:val="008F72E7"/>
    <w:rsid w:val="00907C11"/>
    <w:rsid w:val="0091274A"/>
    <w:rsid w:val="00943FF1"/>
    <w:rsid w:val="00946ECA"/>
    <w:rsid w:val="009505C9"/>
    <w:rsid w:val="0095344A"/>
    <w:rsid w:val="009542BF"/>
    <w:rsid w:val="0096731A"/>
    <w:rsid w:val="00972565"/>
    <w:rsid w:val="009E36BB"/>
    <w:rsid w:val="009F02B9"/>
    <w:rsid w:val="009F6E8F"/>
    <w:rsid w:val="009F7382"/>
    <w:rsid w:val="00A016CE"/>
    <w:rsid w:val="00A10137"/>
    <w:rsid w:val="00A14F20"/>
    <w:rsid w:val="00A169AF"/>
    <w:rsid w:val="00A20CB4"/>
    <w:rsid w:val="00A265D8"/>
    <w:rsid w:val="00A33AE7"/>
    <w:rsid w:val="00A34D3A"/>
    <w:rsid w:val="00A35D18"/>
    <w:rsid w:val="00A72B1B"/>
    <w:rsid w:val="00A8499D"/>
    <w:rsid w:val="00A939AB"/>
    <w:rsid w:val="00A95BE8"/>
    <w:rsid w:val="00A95E4F"/>
    <w:rsid w:val="00AB3D5E"/>
    <w:rsid w:val="00AB429A"/>
    <w:rsid w:val="00AD1882"/>
    <w:rsid w:val="00AD484B"/>
    <w:rsid w:val="00AD527D"/>
    <w:rsid w:val="00AD557A"/>
    <w:rsid w:val="00AD6DFE"/>
    <w:rsid w:val="00AD7C9A"/>
    <w:rsid w:val="00AF0727"/>
    <w:rsid w:val="00AF3FE8"/>
    <w:rsid w:val="00AF45AA"/>
    <w:rsid w:val="00AF7973"/>
    <w:rsid w:val="00B00557"/>
    <w:rsid w:val="00B02CFA"/>
    <w:rsid w:val="00B134C6"/>
    <w:rsid w:val="00B1769B"/>
    <w:rsid w:val="00B3210C"/>
    <w:rsid w:val="00B4073B"/>
    <w:rsid w:val="00B4734E"/>
    <w:rsid w:val="00B52F24"/>
    <w:rsid w:val="00B542A9"/>
    <w:rsid w:val="00B62806"/>
    <w:rsid w:val="00B75AD3"/>
    <w:rsid w:val="00B83962"/>
    <w:rsid w:val="00B97632"/>
    <w:rsid w:val="00BA23BB"/>
    <w:rsid w:val="00BA37E4"/>
    <w:rsid w:val="00BA49CE"/>
    <w:rsid w:val="00BA50B9"/>
    <w:rsid w:val="00BB2D98"/>
    <w:rsid w:val="00BE0C95"/>
    <w:rsid w:val="00C00086"/>
    <w:rsid w:val="00C03F78"/>
    <w:rsid w:val="00C12B0B"/>
    <w:rsid w:val="00C2246D"/>
    <w:rsid w:val="00C26D10"/>
    <w:rsid w:val="00C340AE"/>
    <w:rsid w:val="00C67BAE"/>
    <w:rsid w:val="00C67FC9"/>
    <w:rsid w:val="00C71230"/>
    <w:rsid w:val="00C8370C"/>
    <w:rsid w:val="00CA0052"/>
    <w:rsid w:val="00CA171E"/>
    <w:rsid w:val="00CD7C83"/>
    <w:rsid w:val="00CF21EB"/>
    <w:rsid w:val="00CF745A"/>
    <w:rsid w:val="00D04B94"/>
    <w:rsid w:val="00D42310"/>
    <w:rsid w:val="00D524B6"/>
    <w:rsid w:val="00D5285E"/>
    <w:rsid w:val="00D52938"/>
    <w:rsid w:val="00D53597"/>
    <w:rsid w:val="00D54131"/>
    <w:rsid w:val="00D575D9"/>
    <w:rsid w:val="00D6053D"/>
    <w:rsid w:val="00D64261"/>
    <w:rsid w:val="00D643C2"/>
    <w:rsid w:val="00D67F8A"/>
    <w:rsid w:val="00D92CB4"/>
    <w:rsid w:val="00D93493"/>
    <w:rsid w:val="00D938F8"/>
    <w:rsid w:val="00D958D7"/>
    <w:rsid w:val="00DA5F5C"/>
    <w:rsid w:val="00DB30C4"/>
    <w:rsid w:val="00DB46FE"/>
    <w:rsid w:val="00DB52E0"/>
    <w:rsid w:val="00DB6BA9"/>
    <w:rsid w:val="00DD7FF3"/>
    <w:rsid w:val="00DF0B45"/>
    <w:rsid w:val="00DF16C6"/>
    <w:rsid w:val="00DF4D42"/>
    <w:rsid w:val="00E05745"/>
    <w:rsid w:val="00E14000"/>
    <w:rsid w:val="00E23E01"/>
    <w:rsid w:val="00E26F3A"/>
    <w:rsid w:val="00E44324"/>
    <w:rsid w:val="00E72E1A"/>
    <w:rsid w:val="00E76D68"/>
    <w:rsid w:val="00E86602"/>
    <w:rsid w:val="00EA0D7E"/>
    <w:rsid w:val="00EA48FD"/>
    <w:rsid w:val="00EA6FDF"/>
    <w:rsid w:val="00EB1629"/>
    <w:rsid w:val="00EB5805"/>
    <w:rsid w:val="00EB6BA3"/>
    <w:rsid w:val="00EC6D17"/>
    <w:rsid w:val="00EF6C6C"/>
    <w:rsid w:val="00F16F55"/>
    <w:rsid w:val="00F177F5"/>
    <w:rsid w:val="00F36B2D"/>
    <w:rsid w:val="00F40BFE"/>
    <w:rsid w:val="00F40D27"/>
    <w:rsid w:val="00F667B9"/>
    <w:rsid w:val="00F676AF"/>
    <w:rsid w:val="00F72FCC"/>
    <w:rsid w:val="00F75BB9"/>
    <w:rsid w:val="00F85509"/>
    <w:rsid w:val="00FA34C6"/>
    <w:rsid w:val="00FA3875"/>
    <w:rsid w:val="00FA5DFB"/>
    <w:rsid w:val="00FA6627"/>
    <w:rsid w:val="00FB307A"/>
    <w:rsid w:val="00FC3E08"/>
    <w:rsid w:val="00FE7502"/>
    <w:rsid w:val="00FF0F7C"/>
    <w:rsid w:val="00FF32C0"/>
    <w:rsid w:val="00FF6224"/>
    <w:rsid w:val="00FF6C1A"/>
    <w:rsid w:val="10DD024A"/>
    <w:rsid w:val="13CE0170"/>
    <w:rsid w:val="1B0302E1"/>
    <w:rsid w:val="64DB6FAB"/>
    <w:rsid w:val="66CC61B6"/>
    <w:rsid w:val="79875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 Indent" w:semiHidden="1" w:qFormat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4073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semiHidden/>
    <w:qFormat/>
    <w:rsid w:val="00B4073B"/>
    <w:pPr>
      <w:ind w:firstLineChars="192" w:firstLine="538"/>
    </w:pPr>
    <w:rPr>
      <w:rFonts w:ascii="宋体" w:hAnsi="宋体"/>
      <w:sz w:val="28"/>
    </w:rPr>
  </w:style>
  <w:style w:type="paragraph" w:styleId="a4">
    <w:name w:val="Date"/>
    <w:basedOn w:val="a"/>
    <w:next w:val="a"/>
    <w:link w:val="Char0"/>
    <w:qFormat/>
    <w:rsid w:val="00B4073B"/>
    <w:pPr>
      <w:ind w:leftChars="2500" w:left="100"/>
    </w:pPr>
  </w:style>
  <w:style w:type="paragraph" w:styleId="a5">
    <w:name w:val="footer"/>
    <w:basedOn w:val="a"/>
    <w:link w:val="Char1"/>
    <w:qFormat/>
    <w:rsid w:val="00B407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rsid w:val="00B407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rsid w:val="00B4073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8">
    <w:name w:val="Table Grid"/>
    <w:basedOn w:val="a1"/>
    <w:qFormat/>
    <w:rsid w:val="00B4073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正文文本缩进 Char"/>
    <w:link w:val="a3"/>
    <w:semiHidden/>
    <w:qFormat/>
    <w:locked/>
    <w:rsid w:val="00B4073B"/>
    <w:rPr>
      <w:rFonts w:ascii="宋体" w:eastAsia="宋体" w:hAnsi="宋体"/>
      <w:kern w:val="2"/>
      <w:sz w:val="28"/>
      <w:szCs w:val="24"/>
      <w:lang w:bidi="ar-SA"/>
    </w:rPr>
  </w:style>
  <w:style w:type="character" w:customStyle="1" w:styleId="grame">
    <w:name w:val="grame"/>
    <w:basedOn w:val="a0"/>
    <w:qFormat/>
    <w:rsid w:val="00B4073B"/>
  </w:style>
  <w:style w:type="character" w:customStyle="1" w:styleId="Char2">
    <w:name w:val="页眉 Char"/>
    <w:basedOn w:val="a0"/>
    <w:link w:val="a6"/>
    <w:rsid w:val="00B4073B"/>
    <w:rPr>
      <w:kern w:val="2"/>
      <w:sz w:val="18"/>
      <w:szCs w:val="18"/>
    </w:rPr>
  </w:style>
  <w:style w:type="character" w:customStyle="1" w:styleId="Char0">
    <w:name w:val="日期 Char"/>
    <w:basedOn w:val="a0"/>
    <w:link w:val="a4"/>
    <w:qFormat/>
    <w:rsid w:val="00B4073B"/>
    <w:rPr>
      <w:kern w:val="2"/>
      <w:sz w:val="21"/>
      <w:szCs w:val="24"/>
    </w:rPr>
  </w:style>
  <w:style w:type="character" w:customStyle="1" w:styleId="Char1">
    <w:name w:val="页脚 Char"/>
    <w:basedOn w:val="a0"/>
    <w:link w:val="a5"/>
    <w:rsid w:val="00B4073B"/>
    <w:rPr>
      <w:kern w:val="2"/>
      <w:sz w:val="18"/>
      <w:szCs w:val="18"/>
    </w:rPr>
  </w:style>
  <w:style w:type="character" w:customStyle="1" w:styleId="apple-converted-space">
    <w:name w:val="apple-converted-space"/>
    <w:basedOn w:val="a0"/>
    <w:rsid w:val="00B4073B"/>
  </w:style>
  <w:style w:type="paragraph" w:customStyle="1" w:styleId="1">
    <w:name w:val="列出段落1"/>
    <w:basedOn w:val="a"/>
    <w:qFormat/>
    <w:rsid w:val="00B4073B"/>
    <w:pPr>
      <w:widowControl/>
      <w:ind w:firstLineChars="200" w:firstLine="420"/>
      <w:jc w:val="left"/>
    </w:pPr>
    <w:rPr>
      <w:rFonts w:ascii="宋体" w:hAnsi="宋体" w:cs="宋体"/>
      <w:kern w:val="0"/>
      <w:sz w:val="24"/>
    </w:rPr>
  </w:style>
  <w:style w:type="paragraph" w:styleId="a9">
    <w:name w:val="Balloon Text"/>
    <w:basedOn w:val="a"/>
    <w:link w:val="Char3"/>
    <w:rsid w:val="00B75AD3"/>
    <w:rPr>
      <w:sz w:val="18"/>
      <w:szCs w:val="18"/>
    </w:rPr>
  </w:style>
  <w:style w:type="character" w:customStyle="1" w:styleId="Char3">
    <w:name w:val="批注框文本 Char"/>
    <w:basedOn w:val="a0"/>
    <w:link w:val="a9"/>
    <w:rsid w:val="00B75AD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1"/>
    <customShpInfo spid="_x0000_s103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2</Pages>
  <Words>105</Words>
  <Characters>601</Characters>
  <Application>Microsoft Office Word</Application>
  <DocSecurity>0</DocSecurity>
  <Lines>5</Lines>
  <Paragraphs>1</Paragraphs>
  <ScaleCrop>false</ScaleCrop>
  <Company>Microsoft</Company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黄埔气象信息快报</dc:title>
  <dc:creator>qixiangju</dc:creator>
  <cp:lastModifiedBy>lgqx</cp:lastModifiedBy>
  <cp:revision>11</cp:revision>
  <cp:lastPrinted>2016-08-31T02:22:00Z</cp:lastPrinted>
  <dcterms:created xsi:type="dcterms:W3CDTF">2016-09-13T02:23:00Z</dcterms:created>
  <dcterms:modified xsi:type="dcterms:W3CDTF">2016-09-13T07:49:00Z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